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5A4F" w14:textId="77777777" w:rsidR="00B36BEE" w:rsidRDefault="00B36BEE">
      <w:pPr>
        <w:rPr>
          <w:rFonts w:ascii="Arial" w:hAnsi="Arial" w:cs="Arial"/>
          <w:color w:val="EE0000"/>
          <w:sz w:val="28"/>
          <w:szCs w:val="28"/>
        </w:rPr>
      </w:pPr>
    </w:p>
    <w:p w14:paraId="20B2E380" w14:textId="77777777" w:rsidR="003C5A1C" w:rsidRDefault="003C5A1C">
      <w:pPr>
        <w:rPr>
          <w:rFonts w:ascii="Arial" w:hAnsi="Arial" w:cs="Arial"/>
          <w:color w:val="EE0000"/>
          <w:sz w:val="28"/>
          <w:szCs w:val="28"/>
        </w:rPr>
      </w:pPr>
    </w:p>
    <w:p w14:paraId="4C99FC18" w14:textId="69907FEE" w:rsidR="003C5A1C" w:rsidRDefault="003C5A1C" w:rsidP="003C5A1C">
      <w:pPr>
        <w:pStyle w:val="Geenafstand"/>
        <w:rPr>
          <w:rFonts w:ascii="Arial" w:hAnsi="Arial" w:cs="Arial"/>
          <w:color w:val="EE0000"/>
          <w:sz w:val="28"/>
          <w:szCs w:val="28"/>
        </w:rPr>
      </w:pPr>
      <w:r w:rsidRPr="003C5A1C">
        <w:rPr>
          <w:rFonts w:ascii="Arial" w:hAnsi="Arial" w:cs="Arial"/>
          <w:color w:val="EE0000"/>
          <w:sz w:val="28"/>
          <w:szCs w:val="28"/>
        </w:rPr>
        <w:t>LEZING “DIGITALE NALATENSCHAP”</w:t>
      </w:r>
    </w:p>
    <w:p w14:paraId="20DD275C" w14:textId="41B5CC84" w:rsidR="003C5A1C" w:rsidRDefault="003C5A1C" w:rsidP="003C5A1C">
      <w:pPr>
        <w:pStyle w:val="Geenafstand"/>
        <w:rPr>
          <w:rFonts w:ascii="Arial" w:hAnsi="Arial" w:cs="Arial"/>
          <w:sz w:val="24"/>
          <w:szCs w:val="24"/>
        </w:rPr>
      </w:pPr>
      <w:r>
        <w:rPr>
          <w:rFonts w:ascii="Arial" w:hAnsi="Arial" w:cs="Arial"/>
          <w:sz w:val="24"/>
          <w:szCs w:val="24"/>
        </w:rPr>
        <w:t>Door Hein van Lent, docent digitalisering en fraude bij Senioren Brabant-Zeeland.</w:t>
      </w:r>
    </w:p>
    <w:p w14:paraId="50115FB8" w14:textId="77777777" w:rsidR="003C5A1C" w:rsidRDefault="003C5A1C" w:rsidP="003C5A1C">
      <w:pPr>
        <w:pStyle w:val="Geenafstand"/>
        <w:rPr>
          <w:rFonts w:ascii="Arial" w:hAnsi="Arial" w:cs="Arial"/>
          <w:sz w:val="24"/>
          <w:szCs w:val="24"/>
        </w:rPr>
      </w:pPr>
    </w:p>
    <w:p w14:paraId="0C374C25" w14:textId="67D0E152" w:rsidR="003C5A1C" w:rsidRDefault="003C5A1C" w:rsidP="003C5A1C">
      <w:pPr>
        <w:pStyle w:val="Geenafstand"/>
        <w:rPr>
          <w:rFonts w:ascii="Arial" w:hAnsi="Arial" w:cs="Arial"/>
          <w:sz w:val="28"/>
          <w:szCs w:val="28"/>
        </w:rPr>
      </w:pPr>
      <w:r>
        <w:rPr>
          <w:rFonts w:ascii="Arial" w:hAnsi="Arial" w:cs="Arial"/>
          <w:sz w:val="28"/>
          <w:szCs w:val="28"/>
        </w:rPr>
        <w:t xml:space="preserve">Digitalisering is niet meer weg te denken in onze </w:t>
      </w:r>
      <w:r w:rsidR="00AE7BE7">
        <w:rPr>
          <w:rFonts w:ascii="Arial" w:hAnsi="Arial" w:cs="Arial"/>
          <w:sz w:val="28"/>
          <w:szCs w:val="28"/>
        </w:rPr>
        <w:t>samenleving. Contact</w:t>
      </w:r>
      <w:r>
        <w:rPr>
          <w:rFonts w:ascii="Arial" w:hAnsi="Arial" w:cs="Arial"/>
          <w:sz w:val="28"/>
          <w:szCs w:val="28"/>
        </w:rPr>
        <w:t xml:space="preserve"> met de overheid, banken en zorgverleners, gaan meestal via internet. We doen onze </w:t>
      </w:r>
      <w:r w:rsidR="00AE7BE7">
        <w:rPr>
          <w:rFonts w:ascii="Arial" w:hAnsi="Arial" w:cs="Arial"/>
          <w:sz w:val="28"/>
          <w:szCs w:val="28"/>
        </w:rPr>
        <w:t>inkopen</w:t>
      </w:r>
      <w:r>
        <w:rPr>
          <w:rFonts w:ascii="Arial" w:hAnsi="Arial" w:cs="Arial"/>
          <w:sz w:val="28"/>
          <w:szCs w:val="28"/>
        </w:rPr>
        <w:t xml:space="preserve"> via webshops en veel van onze contacten verlopen via een smartphone. Steeds meer nieuwe toepassingen komen beschikbaar. Ons leven wordt steeds digitaler, maar wat gebeurt er met al die accounts, foto’s, e-mails en wachtwoorden, als we er ziet meer zijn? Wie mag erbij, en wat kun je nu al regelen? Tijdens deze lezing over digitale nalatenschap krijg je praktische inzichten en tips over:</w:t>
      </w:r>
    </w:p>
    <w:p w14:paraId="5F517870" w14:textId="70030047" w:rsidR="003C5A1C" w:rsidRDefault="003C5A1C" w:rsidP="003C5A1C">
      <w:pPr>
        <w:pStyle w:val="Geenafstand"/>
        <w:numPr>
          <w:ilvl w:val="0"/>
          <w:numId w:val="1"/>
        </w:numPr>
        <w:rPr>
          <w:rFonts w:ascii="Arial" w:hAnsi="Arial" w:cs="Arial"/>
          <w:sz w:val="28"/>
          <w:szCs w:val="28"/>
        </w:rPr>
      </w:pPr>
      <w:r>
        <w:rPr>
          <w:rFonts w:ascii="Arial" w:hAnsi="Arial" w:cs="Arial"/>
          <w:sz w:val="28"/>
          <w:szCs w:val="28"/>
        </w:rPr>
        <w:t>Wat valt er allemaal onder je digitale nalatenschap?</w:t>
      </w:r>
    </w:p>
    <w:p w14:paraId="1E7E7D93" w14:textId="1E4DF287" w:rsidR="003C5A1C" w:rsidRDefault="003C5A1C" w:rsidP="003C5A1C">
      <w:pPr>
        <w:pStyle w:val="Geenafstand"/>
        <w:numPr>
          <w:ilvl w:val="0"/>
          <w:numId w:val="1"/>
        </w:numPr>
        <w:rPr>
          <w:rFonts w:ascii="Arial" w:hAnsi="Arial" w:cs="Arial"/>
          <w:sz w:val="28"/>
          <w:szCs w:val="28"/>
        </w:rPr>
      </w:pPr>
      <w:r>
        <w:rPr>
          <w:rFonts w:ascii="Arial" w:hAnsi="Arial" w:cs="Arial"/>
          <w:sz w:val="28"/>
          <w:szCs w:val="28"/>
        </w:rPr>
        <w:t>Hoe zorg je dat nabestaanden niet met lege handen staan?</w:t>
      </w:r>
    </w:p>
    <w:p w14:paraId="2510CFEF" w14:textId="3A4CBD72" w:rsidR="00313DC4" w:rsidRDefault="00313DC4" w:rsidP="003C5A1C">
      <w:pPr>
        <w:pStyle w:val="Geenafstand"/>
        <w:numPr>
          <w:ilvl w:val="0"/>
          <w:numId w:val="1"/>
        </w:numPr>
        <w:rPr>
          <w:rFonts w:ascii="Arial" w:hAnsi="Arial" w:cs="Arial"/>
          <w:sz w:val="28"/>
          <w:szCs w:val="28"/>
        </w:rPr>
      </w:pPr>
      <w:r>
        <w:rPr>
          <w:rFonts w:ascii="Arial" w:hAnsi="Arial" w:cs="Arial"/>
          <w:sz w:val="28"/>
          <w:szCs w:val="28"/>
        </w:rPr>
        <w:t>Welke manieren zijn er om je digitale gegevens veilig vast te leggen?</w:t>
      </w:r>
    </w:p>
    <w:p w14:paraId="53F26D0C" w14:textId="77777777" w:rsidR="00313DC4" w:rsidRDefault="00313DC4" w:rsidP="00313DC4">
      <w:pPr>
        <w:pStyle w:val="Geenafstand"/>
        <w:rPr>
          <w:rFonts w:ascii="Arial" w:hAnsi="Arial" w:cs="Arial"/>
          <w:sz w:val="28"/>
          <w:szCs w:val="28"/>
        </w:rPr>
      </w:pPr>
    </w:p>
    <w:p w14:paraId="54E681A9" w14:textId="2284C6D2" w:rsidR="00313DC4" w:rsidRPr="00313DC4" w:rsidRDefault="00313DC4" w:rsidP="00313DC4">
      <w:pPr>
        <w:pStyle w:val="Geenafstand"/>
        <w:rPr>
          <w:rFonts w:ascii="Arial" w:hAnsi="Arial" w:cs="Arial"/>
          <w:b/>
          <w:bCs/>
          <w:sz w:val="28"/>
          <w:szCs w:val="28"/>
        </w:rPr>
      </w:pPr>
      <w:r w:rsidRPr="00313DC4">
        <w:rPr>
          <w:rFonts w:ascii="Arial" w:hAnsi="Arial" w:cs="Arial"/>
          <w:b/>
          <w:bCs/>
          <w:sz w:val="28"/>
          <w:szCs w:val="28"/>
        </w:rPr>
        <w:t>Voor wie?</w:t>
      </w:r>
    </w:p>
    <w:p w14:paraId="6532ECC9" w14:textId="091693EB" w:rsidR="00313DC4" w:rsidRDefault="00313DC4" w:rsidP="00313DC4">
      <w:pPr>
        <w:pStyle w:val="Geenafstand"/>
        <w:rPr>
          <w:rFonts w:ascii="Arial" w:hAnsi="Arial" w:cs="Arial"/>
          <w:sz w:val="28"/>
          <w:szCs w:val="28"/>
        </w:rPr>
      </w:pPr>
      <w:r>
        <w:rPr>
          <w:rFonts w:ascii="Arial" w:hAnsi="Arial" w:cs="Arial"/>
          <w:sz w:val="28"/>
          <w:szCs w:val="28"/>
        </w:rPr>
        <w:t xml:space="preserve">Voor leden van </w:t>
      </w:r>
      <w:r w:rsidRPr="00AE7BE7">
        <w:rPr>
          <w:rFonts w:ascii="Arial" w:hAnsi="Arial" w:cs="Arial"/>
          <w:b/>
          <w:bCs/>
          <w:sz w:val="28"/>
          <w:szCs w:val="28"/>
        </w:rPr>
        <w:t>Senioren Vereniging Westerhoven</w:t>
      </w:r>
      <w:r>
        <w:rPr>
          <w:rFonts w:ascii="Arial" w:hAnsi="Arial" w:cs="Arial"/>
          <w:sz w:val="28"/>
          <w:szCs w:val="28"/>
        </w:rPr>
        <w:t>, die zijn of haar digitale zaken goed wil nalaten, jong of oud, digitaal vaardig of niet.</w:t>
      </w:r>
    </w:p>
    <w:p w14:paraId="14BC8A8C" w14:textId="57C70547" w:rsidR="00313DC4" w:rsidRPr="00313DC4" w:rsidRDefault="00313DC4" w:rsidP="00313DC4">
      <w:pPr>
        <w:pStyle w:val="Geenafstand"/>
        <w:rPr>
          <w:rFonts w:ascii="Arial" w:hAnsi="Arial" w:cs="Arial"/>
          <w:b/>
          <w:bCs/>
          <w:sz w:val="28"/>
          <w:szCs w:val="28"/>
        </w:rPr>
      </w:pPr>
      <w:r w:rsidRPr="00313DC4">
        <w:rPr>
          <w:rFonts w:ascii="Arial" w:hAnsi="Arial" w:cs="Arial"/>
          <w:b/>
          <w:bCs/>
          <w:sz w:val="28"/>
          <w:szCs w:val="28"/>
        </w:rPr>
        <w:t>INTRODUCEES ZIJN WELKOM.</w:t>
      </w:r>
    </w:p>
    <w:p w14:paraId="7FA3016E" w14:textId="77777777" w:rsidR="00313DC4" w:rsidRDefault="00313DC4" w:rsidP="00313DC4">
      <w:pPr>
        <w:pStyle w:val="Geenafstand"/>
        <w:rPr>
          <w:rFonts w:ascii="Arial" w:hAnsi="Arial" w:cs="Arial"/>
          <w:sz w:val="28"/>
          <w:szCs w:val="28"/>
        </w:rPr>
      </w:pPr>
    </w:p>
    <w:p w14:paraId="229975A1" w14:textId="18E6AAEE" w:rsidR="00313DC4" w:rsidRDefault="00313DC4" w:rsidP="00313DC4">
      <w:pPr>
        <w:pStyle w:val="Geenafstand"/>
        <w:rPr>
          <w:rFonts w:ascii="Arial" w:hAnsi="Arial" w:cs="Arial"/>
          <w:b/>
          <w:bCs/>
          <w:sz w:val="28"/>
          <w:szCs w:val="28"/>
        </w:rPr>
      </w:pPr>
      <w:r w:rsidRPr="00313DC4">
        <w:rPr>
          <w:rFonts w:ascii="Arial" w:hAnsi="Arial" w:cs="Arial"/>
          <w:b/>
          <w:bCs/>
          <w:sz w:val="28"/>
          <w:szCs w:val="28"/>
        </w:rPr>
        <w:t>Waar en wanneer:</w:t>
      </w:r>
    </w:p>
    <w:p w14:paraId="5A25153A" w14:textId="06CE7354" w:rsidR="00313DC4" w:rsidRDefault="00313DC4" w:rsidP="00313DC4">
      <w:pPr>
        <w:pStyle w:val="Geenafstand"/>
        <w:rPr>
          <w:rFonts w:ascii="Arial" w:hAnsi="Arial" w:cs="Arial"/>
          <w:sz w:val="28"/>
          <w:szCs w:val="28"/>
        </w:rPr>
      </w:pPr>
      <w:r>
        <w:rPr>
          <w:rFonts w:ascii="Arial" w:hAnsi="Arial" w:cs="Arial"/>
          <w:sz w:val="28"/>
          <w:szCs w:val="28"/>
        </w:rPr>
        <w:t xml:space="preserve">In de Buitengaander te Westerhoven op donderdag </w:t>
      </w:r>
      <w:r w:rsidR="00AE7BE7">
        <w:rPr>
          <w:rFonts w:ascii="Arial" w:hAnsi="Arial" w:cs="Arial"/>
          <w:sz w:val="28"/>
          <w:szCs w:val="28"/>
        </w:rPr>
        <w:t>9 april a.s.</w:t>
      </w:r>
    </w:p>
    <w:p w14:paraId="432F3DD8" w14:textId="2E161230" w:rsidR="00AE7BE7" w:rsidRDefault="00AE7BE7" w:rsidP="00313DC4">
      <w:pPr>
        <w:pStyle w:val="Geenafstand"/>
        <w:rPr>
          <w:rFonts w:ascii="Arial" w:hAnsi="Arial" w:cs="Arial"/>
          <w:sz w:val="28"/>
          <w:szCs w:val="28"/>
        </w:rPr>
      </w:pPr>
      <w:r>
        <w:rPr>
          <w:rFonts w:ascii="Arial" w:hAnsi="Arial" w:cs="Arial"/>
          <w:sz w:val="28"/>
          <w:szCs w:val="28"/>
        </w:rPr>
        <w:t>Aanvang 19.30 uur, inloop vanaf 19.00 uur.</w:t>
      </w:r>
    </w:p>
    <w:p w14:paraId="4EF98C01" w14:textId="1FCD7C10" w:rsidR="00AE7BE7" w:rsidRPr="00313DC4" w:rsidRDefault="00AE7BE7" w:rsidP="00313DC4">
      <w:pPr>
        <w:pStyle w:val="Geenafstand"/>
        <w:rPr>
          <w:rFonts w:ascii="Arial" w:hAnsi="Arial" w:cs="Arial"/>
          <w:sz w:val="28"/>
          <w:szCs w:val="28"/>
        </w:rPr>
      </w:pPr>
      <w:r>
        <w:rPr>
          <w:rFonts w:ascii="Arial" w:hAnsi="Arial" w:cs="Arial"/>
          <w:sz w:val="28"/>
          <w:szCs w:val="28"/>
        </w:rPr>
        <w:t xml:space="preserve">Toegang is gratis, graag aanmelden via e-mail </w:t>
      </w:r>
      <w:hyperlink r:id="rId5" w:history="1">
        <w:r w:rsidRPr="00FB0D35">
          <w:rPr>
            <w:rStyle w:val="Hyperlink"/>
            <w:rFonts w:ascii="Arial" w:hAnsi="Arial" w:cs="Arial"/>
            <w:sz w:val="28"/>
            <w:szCs w:val="28"/>
          </w:rPr>
          <w:t>miekeroijackers1@hotmail.com</w:t>
        </w:r>
      </w:hyperlink>
      <w:r>
        <w:rPr>
          <w:rFonts w:ascii="Arial" w:hAnsi="Arial" w:cs="Arial"/>
          <w:sz w:val="28"/>
          <w:szCs w:val="28"/>
        </w:rPr>
        <w:t xml:space="preserve"> of telefonisch 06-10912415.</w:t>
      </w:r>
    </w:p>
    <w:p w14:paraId="03A13662" w14:textId="3B86BCDF" w:rsidR="00313DC4" w:rsidRDefault="00313DC4" w:rsidP="00313DC4">
      <w:pPr>
        <w:pStyle w:val="Geenafstand"/>
        <w:rPr>
          <w:rFonts w:ascii="Arial" w:hAnsi="Arial" w:cs="Arial"/>
          <w:sz w:val="28"/>
          <w:szCs w:val="28"/>
        </w:rPr>
      </w:pPr>
    </w:p>
    <w:p w14:paraId="2EF2193F" w14:textId="77777777" w:rsidR="00313DC4" w:rsidRPr="003C5A1C" w:rsidRDefault="00313DC4" w:rsidP="00313DC4">
      <w:pPr>
        <w:pStyle w:val="Geenafstand"/>
        <w:rPr>
          <w:rFonts w:ascii="Arial" w:hAnsi="Arial" w:cs="Arial"/>
          <w:sz w:val="28"/>
          <w:szCs w:val="28"/>
        </w:rPr>
      </w:pPr>
    </w:p>
    <w:p w14:paraId="042A5CBF" w14:textId="77777777" w:rsidR="003C5A1C" w:rsidRPr="003C5A1C" w:rsidRDefault="003C5A1C">
      <w:pPr>
        <w:rPr>
          <w:rFonts w:ascii="Arial" w:hAnsi="Arial" w:cs="Arial"/>
          <w:color w:val="EE0000"/>
          <w:sz w:val="24"/>
          <w:szCs w:val="24"/>
        </w:rPr>
      </w:pPr>
    </w:p>
    <w:sectPr w:rsidR="003C5A1C" w:rsidRPr="003C5A1C" w:rsidSect="00EA7B46">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5366E"/>
    <w:multiLevelType w:val="hybridMultilevel"/>
    <w:tmpl w:val="9C7E0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587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1C"/>
    <w:rsid w:val="0012437A"/>
    <w:rsid w:val="00313DC4"/>
    <w:rsid w:val="003C5A1C"/>
    <w:rsid w:val="003E5A6B"/>
    <w:rsid w:val="006A7831"/>
    <w:rsid w:val="00AE7BE7"/>
    <w:rsid w:val="00B36BEE"/>
    <w:rsid w:val="00B425B7"/>
    <w:rsid w:val="00DF6FCC"/>
    <w:rsid w:val="00E44831"/>
    <w:rsid w:val="00EA7B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965D"/>
  <w15:chartTrackingRefBased/>
  <w15:docId w15:val="{B02490CE-380F-475D-83E1-8173A985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5A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C5A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5A1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5A1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C5A1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C5A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A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A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A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A1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C5A1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5A1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C5A1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C5A1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C5A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A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A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A1C"/>
    <w:rPr>
      <w:rFonts w:eastAsiaTheme="majorEastAsia" w:cstheme="majorBidi"/>
      <w:color w:val="272727" w:themeColor="text1" w:themeTint="D8"/>
    </w:rPr>
  </w:style>
  <w:style w:type="paragraph" w:styleId="Titel">
    <w:name w:val="Title"/>
    <w:basedOn w:val="Standaard"/>
    <w:next w:val="Standaard"/>
    <w:link w:val="TitelChar"/>
    <w:uiPriority w:val="10"/>
    <w:qFormat/>
    <w:rsid w:val="003C5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A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A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A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5A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A1C"/>
    <w:rPr>
      <w:i/>
      <w:iCs/>
      <w:color w:val="404040" w:themeColor="text1" w:themeTint="BF"/>
    </w:rPr>
  </w:style>
  <w:style w:type="paragraph" w:styleId="Lijstalinea">
    <w:name w:val="List Paragraph"/>
    <w:basedOn w:val="Standaard"/>
    <w:uiPriority w:val="34"/>
    <w:qFormat/>
    <w:rsid w:val="003C5A1C"/>
    <w:pPr>
      <w:ind w:left="720"/>
      <w:contextualSpacing/>
    </w:pPr>
  </w:style>
  <w:style w:type="character" w:styleId="Intensievebenadrukking">
    <w:name w:val="Intense Emphasis"/>
    <w:basedOn w:val="Standaardalinea-lettertype"/>
    <w:uiPriority w:val="21"/>
    <w:qFormat/>
    <w:rsid w:val="003C5A1C"/>
    <w:rPr>
      <w:i/>
      <w:iCs/>
      <w:color w:val="2F5496" w:themeColor="accent1" w:themeShade="BF"/>
    </w:rPr>
  </w:style>
  <w:style w:type="paragraph" w:styleId="Duidelijkcitaat">
    <w:name w:val="Intense Quote"/>
    <w:basedOn w:val="Standaard"/>
    <w:next w:val="Standaard"/>
    <w:link w:val="DuidelijkcitaatChar"/>
    <w:uiPriority w:val="30"/>
    <w:qFormat/>
    <w:rsid w:val="003C5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C5A1C"/>
    <w:rPr>
      <w:i/>
      <w:iCs/>
      <w:color w:val="2F5496" w:themeColor="accent1" w:themeShade="BF"/>
    </w:rPr>
  </w:style>
  <w:style w:type="character" w:styleId="Intensieveverwijzing">
    <w:name w:val="Intense Reference"/>
    <w:basedOn w:val="Standaardalinea-lettertype"/>
    <w:uiPriority w:val="32"/>
    <w:qFormat/>
    <w:rsid w:val="003C5A1C"/>
    <w:rPr>
      <w:b/>
      <w:bCs/>
      <w:smallCaps/>
      <w:color w:val="2F5496" w:themeColor="accent1" w:themeShade="BF"/>
      <w:spacing w:val="5"/>
    </w:rPr>
  </w:style>
  <w:style w:type="paragraph" w:styleId="Geenafstand">
    <w:name w:val="No Spacing"/>
    <w:uiPriority w:val="1"/>
    <w:qFormat/>
    <w:rsid w:val="003C5A1C"/>
    <w:pPr>
      <w:spacing w:after="0" w:line="240" w:lineRule="auto"/>
    </w:pPr>
  </w:style>
  <w:style w:type="character" w:styleId="Hyperlink">
    <w:name w:val="Hyperlink"/>
    <w:basedOn w:val="Standaardalinea-lettertype"/>
    <w:uiPriority w:val="99"/>
    <w:unhideWhenUsed/>
    <w:rsid w:val="00AE7BE7"/>
    <w:rPr>
      <w:color w:val="0563C1" w:themeColor="hyperlink"/>
      <w:u w:val="single"/>
    </w:rPr>
  </w:style>
  <w:style w:type="character" w:styleId="Onopgelostemelding">
    <w:name w:val="Unresolved Mention"/>
    <w:basedOn w:val="Standaardalinea-lettertype"/>
    <w:uiPriority w:val="99"/>
    <w:semiHidden/>
    <w:unhideWhenUsed/>
    <w:rsid w:val="00AE7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ekeroijackers1@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1052</Characters>
  <Application>Microsoft Office Word</Application>
  <DocSecurity>4</DocSecurity>
  <Lines>30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en mieke roijackers</dc:creator>
  <cp:keywords/>
  <dc:description/>
  <cp:lastModifiedBy>Kath.bond.v.ouderen Bergeijk</cp:lastModifiedBy>
  <cp:revision>2</cp:revision>
  <dcterms:created xsi:type="dcterms:W3CDTF">2026-03-22T19:33:00Z</dcterms:created>
  <dcterms:modified xsi:type="dcterms:W3CDTF">2026-03-22T19:33:00Z</dcterms:modified>
</cp:coreProperties>
</file>